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C26EC" w14:textId="77777777" w:rsidR="00AE7B66" w:rsidRDefault="00E57786">
      <w:pPr>
        <w:pStyle w:val="Standard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Návrh na vydanie kolaudačného rozhodnutia na vodnú stavbu studne pre fyzickú osobu</w:t>
      </w:r>
    </w:p>
    <w:p w14:paraId="30EDF23E" w14:textId="77777777" w:rsidR="00AE7B66" w:rsidRDefault="00AE7B66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3730B71" w14:textId="77777777" w:rsidR="00AE7B66" w:rsidRDefault="00AE7B66">
      <w:pPr>
        <w:pStyle w:val="Standard"/>
        <w:rPr>
          <w:rFonts w:ascii="Times New Roman" w:hAnsi="Times New Roman"/>
        </w:rPr>
      </w:pPr>
    </w:p>
    <w:p w14:paraId="5F8ABC80" w14:textId="77777777" w:rsidR="00AE7B66" w:rsidRDefault="00AE7B66">
      <w:pPr>
        <w:pStyle w:val="Standard"/>
        <w:rPr>
          <w:rFonts w:ascii="Times New Roman" w:hAnsi="Times New Roman"/>
        </w:rPr>
      </w:pPr>
    </w:p>
    <w:p w14:paraId="686E5B28" w14:textId="08F2F83E" w:rsidR="00AE7B66" w:rsidRDefault="00665B4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Obecný úrad Porúbka</w:t>
      </w:r>
    </w:p>
    <w:p w14:paraId="6CABF382" w14:textId="6AA42AA4" w:rsidR="00AE7B66" w:rsidRDefault="00665B4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Porúbka 29</w:t>
      </w:r>
    </w:p>
    <w:p w14:paraId="1BA9A43C" w14:textId="0EBAA20E" w:rsidR="00AE7B66" w:rsidRDefault="00AE7B66">
      <w:pPr>
        <w:pStyle w:val="Standard"/>
        <w:rPr>
          <w:rFonts w:ascii="Times New Roman" w:hAnsi="Times New Roman"/>
        </w:rPr>
      </w:pPr>
    </w:p>
    <w:p w14:paraId="560E5BC0" w14:textId="410092EF" w:rsidR="00AE7B66" w:rsidRDefault="00665B4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013 11 Porúbka</w:t>
      </w:r>
    </w:p>
    <w:p w14:paraId="7FE2B94D" w14:textId="77777777" w:rsidR="00AE7B66" w:rsidRDefault="00AE7B66">
      <w:pPr>
        <w:pStyle w:val="Standard"/>
        <w:rPr>
          <w:rFonts w:ascii="Times New Roman" w:hAnsi="Times New Roman"/>
        </w:rPr>
      </w:pPr>
    </w:p>
    <w:p w14:paraId="37EBB609" w14:textId="77777777" w:rsidR="00AE7B66" w:rsidRDefault="00AE7B66">
      <w:pPr>
        <w:pStyle w:val="Standard"/>
        <w:spacing w:line="360" w:lineRule="auto"/>
        <w:rPr>
          <w:rFonts w:ascii="Times New Roman" w:hAnsi="Times New Roman"/>
        </w:rPr>
      </w:pPr>
    </w:p>
    <w:p w14:paraId="68B342DF" w14:textId="77777777" w:rsidR="00AE7B66" w:rsidRDefault="00E57786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Meno a priezvisko stavebníka, adresa, tel. kontakt, e-mailová adresa:</w:t>
      </w:r>
    </w:p>
    <w:p w14:paraId="4019496A" w14:textId="77777777" w:rsidR="00AE7B66" w:rsidRDefault="00E57786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2250A2" w14:textId="77777777" w:rsidR="00AE7B66" w:rsidRDefault="00AE7B66">
      <w:pPr>
        <w:pStyle w:val="Standard"/>
        <w:spacing w:line="360" w:lineRule="auto"/>
        <w:rPr>
          <w:rFonts w:ascii="Times New Roman" w:hAnsi="Times New Roman"/>
        </w:rPr>
      </w:pPr>
    </w:p>
    <w:p w14:paraId="307C2A9F" w14:textId="77777777" w:rsidR="00AE7B66" w:rsidRDefault="00E57786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Druh, účel a miesto stavby </w:t>
      </w:r>
      <w:r>
        <w:rPr>
          <w:rFonts w:ascii="Times New Roman" w:hAnsi="Times New Roman"/>
          <w:sz w:val="20"/>
          <w:szCs w:val="20"/>
        </w:rPr>
        <w:t>(druh stavby podľa normy STN 75 5115 – studňa kopaná, vŕtaná, skružová…,</w:t>
      </w:r>
    </w:p>
    <w:p w14:paraId="267BF273" w14:textId="77777777" w:rsidR="00AE7B66" w:rsidRDefault="00E57786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účel – na odber pitnej vody, úžitkovej)</w:t>
      </w:r>
      <w:r>
        <w:rPr>
          <w:rFonts w:ascii="Times New Roman" w:hAnsi="Times New Roman"/>
        </w:rPr>
        <w:t>:</w:t>
      </w:r>
    </w:p>
    <w:p w14:paraId="7C10F3B3" w14:textId="77777777" w:rsidR="00AE7B66" w:rsidRDefault="00E57786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6216A2" w14:textId="77777777" w:rsidR="00AE7B66" w:rsidRDefault="00AE7B66">
      <w:pPr>
        <w:pStyle w:val="Standard"/>
        <w:spacing w:line="360" w:lineRule="auto"/>
        <w:rPr>
          <w:rFonts w:ascii="Times New Roman" w:hAnsi="Times New Roman"/>
        </w:rPr>
      </w:pPr>
    </w:p>
    <w:p w14:paraId="1B0B2164" w14:textId="77777777" w:rsidR="00AE7B66" w:rsidRDefault="00E57786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Parcelné čísla, druh pozemku, katastrálne územie:</w:t>
      </w:r>
    </w:p>
    <w:p w14:paraId="150CB952" w14:textId="77777777" w:rsidR="00AE7B66" w:rsidRDefault="00E57786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parcelné čísla…………………………………………………………………………………………</w:t>
      </w:r>
    </w:p>
    <w:p w14:paraId="242E36EA" w14:textId="77777777" w:rsidR="00AE7B66" w:rsidRDefault="00E57786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druh pozemku………………………………………………………………………………………...</w:t>
      </w:r>
    </w:p>
    <w:p w14:paraId="1BFD645C" w14:textId="77777777" w:rsidR="00AE7B66" w:rsidRDefault="00E57786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katastrálne územie……………………………………………………………………………………</w:t>
      </w:r>
    </w:p>
    <w:p w14:paraId="62FFDD7C" w14:textId="77777777" w:rsidR="00AE7B66" w:rsidRDefault="00AE7B66">
      <w:pPr>
        <w:pStyle w:val="Standard"/>
        <w:spacing w:line="360" w:lineRule="auto"/>
        <w:rPr>
          <w:rFonts w:ascii="Times New Roman" w:hAnsi="Times New Roman"/>
        </w:rPr>
      </w:pPr>
    </w:p>
    <w:p w14:paraId="0CE0C381" w14:textId="77777777" w:rsidR="00AE7B66" w:rsidRDefault="00AE7B66">
      <w:pPr>
        <w:pStyle w:val="Standard"/>
        <w:spacing w:line="360" w:lineRule="auto"/>
        <w:rPr>
          <w:rFonts w:ascii="Times New Roman" w:hAnsi="Times New Roman"/>
        </w:rPr>
      </w:pPr>
    </w:p>
    <w:p w14:paraId="25B8DD18" w14:textId="77777777" w:rsidR="00AE7B66" w:rsidRDefault="00E57786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Spôsob uskutočnenia stavby:</w:t>
      </w:r>
    </w:p>
    <w:p w14:paraId="4006A228" w14:textId="77777777" w:rsidR="00AE7B66" w:rsidRDefault="00E57786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svojpomocne…………………………………………………………………………………………</w:t>
      </w:r>
    </w:p>
    <w:p w14:paraId="5987BA76" w14:textId="77777777" w:rsidR="00AE7B66" w:rsidRDefault="00E57786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dodávateľsky…………………………………………………………………………………………</w:t>
      </w:r>
    </w:p>
    <w:p w14:paraId="47092A37" w14:textId="77777777" w:rsidR="00AE7B66" w:rsidRDefault="00AE7B66">
      <w:pPr>
        <w:pStyle w:val="Standard"/>
        <w:spacing w:line="360" w:lineRule="auto"/>
        <w:rPr>
          <w:rFonts w:ascii="Times New Roman" w:hAnsi="Times New Roman"/>
        </w:rPr>
      </w:pPr>
    </w:p>
    <w:p w14:paraId="45A568A8" w14:textId="77777777" w:rsidR="00AE7B66" w:rsidRDefault="00E57786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Dátum ukončenia stavby:…………………………………………………………………………..</w:t>
      </w:r>
    </w:p>
    <w:p w14:paraId="75ACC55A" w14:textId="77777777" w:rsidR="00AE7B66" w:rsidRDefault="00AE7B66">
      <w:pPr>
        <w:pStyle w:val="Standard"/>
        <w:spacing w:line="360" w:lineRule="auto"/>
        <w:rPr>
          <w:rFonts w:ascii="Times New Roman" w:hAnsi="Times New Roman"/>
        </w:rPr>
      </w:pPr>
    </w:p>
    <w:p w14:paraId="001C031D" w14:textId="77777777" w:rsidR="00AE7B66" w:rsidRDefault="00E57786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6. Dátum právoplatnosti stavebného povolenia:……………………………………………………...</w:t>
      </w:r>
    </w:p>
    <w:p w14:paraId="4DB014ED" w14:textId="77777777" w:rsidR="00AE7B66" w:rsidRDefault="00AE7B66">
      <w:pPr>
        <w:pStyle w:val="Standard"/>
        <w:spacing w:line="360" w:lineRule="auto"/>
        <w:rPr>
          <w:rFonts w:ascii="Times New Roman" w:hAnsi="Times New Roman"/>
        </w:rPr>
      </w:pPr>
    </w:p>
    <w:p w14:paraId="771F9413" w14:textId="77777777" w:rsidR="00AE7B66" w:rsidRDefault="00AE7B66">
      <w:pPr>
        <w:pStyle w:val="Standard"/>
        <w:spacing w:line="360" w:lineRule="auto"/>
        <w:rPr>
          <w:rFonts w:ascii="Times New Roman" w:hAnsi="Times New Roman"/>
        </w:rPr>
      </w:pPr>
    </w:p>
    <w:p w14:paraId="11808C2D" w14:textId="77777777" w:rsidR="00AE7B66" w:rsidRDefault="00AE7B66">
      <w:pPr>
        <w:pStyle w:val="Standard"/>
        <w:spacing w:line="360" w:lineRule="auto"/>
        <w:rPr>
          <w:rFonts w:ascii="Times New Roman" w:hAnsi="Times New Roman"/>
        </w:rPr>
      </w:pPr>
    </w:p>
    <w:p w14:paraId="0B8E43C9" w14:textId="77777777" w:rsidR="00AE7B66" w:rsidRDefault="00AE7B66">
      <w:pPr>
        <w:pStyle w:val="Standard"/>
        <w:spacing w:line="360" w:lineRule="auto"/>
        <w:rPr>
          <w:rFonts w:ascii="Times New Roman" w:hAnsi="Times New Roman"/>
          <w:b/>
          <w:bCs/>
        </w:rPr>
      </w:pPr>
    </w:p>
    <w:p w14:paraId="6BCB3AA7" w14:textId="77777777" w:rsidR="00AE7B66" w:rsidRDefault="00AE7B66">
      <w:pPr>
        <w:pStyle w:val="Standard"/>
        <w:spacing w:line="360" w:lineRule="auto"/>
        <w:rPr>
          <w:rFonts w:ascii="Times New Roman" w:hAnsi="Times New Roman"/>
          <w:b/>
          <w:bCs/>
        </w:rPr>
      </w:pPr>
    </w:p>
    <w:p w14:paraId="6E960131" w14:textId="77777777" w:rsidR="00AE7B66" w:rsidRDefault="00AE7B66">
      <w:pPr>
        <w:pStyle w:val="Standard"/>
        <w:spacing w:line="360" w:lineRule="auto"/>
        <w:rPr>
          <w:rFonts w:ascii="Times New Roman" w:hAnsi="Times New Roman"/>
          <w:b/>
          <w:bCs/>
        </w:rPr>
      </w:pPr>
    </w:p>
    <w:p w14:paraId="0BB89DA1" w14:textId="77777777" w:rsidR="00AE7B66" w:rsidRDefault="00E57786">
      <w:pPr>
        <w:pStyle w:val="Standard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Prílohy k žiadosti:</w:t>
      </w:r>
    </w:p>
    <w:p w14:paraId="4483E176" w14:textId="77777777" w:rsidR="00AE7B66" w:rsidRDefault="00AE7B66">
      <w:pPr>
        <w:pStyle w:val="Standard"/>
        <w:spacing w:line="360" w:lineRule="auto"/>
        <w:rPr>
          <w:rFonts w:ascii="Times New Roman" w:hAnsi="Times New Roman"/>
        </w:rPr>
      </w:pPr>
    </w:p>
    <w:p w14:paraId="126D39A5" w14:textId="77777777" w:rsidR="00AE7B66" w:rsidRDefault="00E57786">
      <w:pPr>
        <w:pStyle w:val="Standard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- </w:t>
      </w:r>
      <w:r>
        <w:rPr>
          <w:rFonts w:ascii="Times New Roman" w:eastAsia="Lucida Sans Unicode" w:hAnsi="Times New Roman"/>
          <w:sz w:val="21"/>
          <w:szCs w:val="21"/>
        </w:rPr>
        <w:t>Porealizačné zameranie stavby (zameranie odborne spôsobilým geodetom)</w:t>
      </w:r>
    </w:p>
    <w:p w14:paraId="03493740" w14:textId="77777777" w:rsidR="00AE7B66" w:rsidRDefault="00E57786">
      <w:pPr>
        <w:pStyle w:val="Standard"/>
        <w:spacing w:line="360" w:lineRule="auto"/>
        <w:jc w:val="both"/>
        <w:rPr>
          <w:rFonts w:ascii="Times New Roman" w:eastAsia="Lucida Sans Unicode" w:hAnsi="Times New Roman"/>
          <w:sz w:val="21"/>
          <w:szCs w:val="21"/>
        </w:rPr>
      </w:pPr>
      <w:r>
        <w:rPr>
          <w:rFonts w:ascii="Times New Roman" w:eastAsia="Lucida Sans Unicode" w:hAnsi="Times New Roman"/>
          <w:sz w:val="21"/>
          <w:szCs w:val="21"/>
        </w:rPr>
        <w:t>- Rozbor vzorky vody (ak sa jedná o odber vôd na pitné účely)</w:t>
      </w:r>
    </w:p>
    <w:p w14:paraId="2AD95098" w14:textId="77777777" w:rsidR="00AE7B66" w:rsidRDefault="00E57786">
      <w:pPr>
        <w:pStyle w:val="Standard"/>
        <w:spacing w:line="36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- Doklad o správnom poplatku: 20 </w:t>
      </w:r>
      <w:r>
        <w:rPr>
          <w:rFonts w:ascii="Times New Roman" w:eastAsia="Times New Roman" w:hAnsi="Times New Roman" w:cs="Times New Roman"/>
          <w:sz w:val="21"/>
          <w:szCs w:val="21"/>
        </w:rPr>
        <w:t>€</w:t>
      </w:r>
      <w:r>
        <w:rPr>
          <w:rFonts w:ascii="Times New Roman" w:eastAsia="Lucida Sans Unicode" w:hAnsi="Times New Roman"/>
          <w:sz w:val="21"/>
          <w:szCs w:val="21"/>
        </w:rPr>
        <w:t xml:space="preserve"> v zmysle položky 62a písm. d zák. č. 145/1995 Z.z. o správnych poplatkoch.</w:t>
      </w:r>
    </w:p>
    <w:p w14:paraId="6DF58F7D" w14:textId="77777777" w:rsidR="00AE7B66" w:rsidRDefault="00E57786">
      <w:pPr>
        <w:pStyle w:val="Standard"/>
        <w:spacing w:line="360" w:lineRule="auto"/>
        <w:jc w:val="both"/>
        <w:rPr>
          <w:rFonts w:ascii="Times New Roman" w:eastAsia="Lucida Sans Unicode" w:hAnsi="Times New Roman"/>
          <w:sz w:val="21"/>
          <w:szCs w:val="21"/>
        </w:rPr>
      </w:pPr>
      <w:r>
        <w:rPr>
          <w:rFonts w:ascii="Times New Roman" w:eastAsia="Lucida Sans Unicode" w:hAnsi="Times New Roman"/>
          <w:sz w:val="21"/>
          <w:szCs w:val="21"/>
        </w:rPr>
        <w:t>- Preberací protokol od zhotoviteľa vodnej stavby</w:t>
      </w:r>
    </w:p>
    <w:p w14:paraId="008EAF11" w14:textId="77777777" w:rsidR="00AE7B66" w:rsidRDefault="00AE7B66">
      <w:pPr>
        <w:pStyle w:val="Standard"/>
        <w:spacing w:line="360" w:lineRule="auto"/>
        <w:jc w:val="both"/>
        <w:rPr>
          <w:rFonts w:ascii="Times New Roman" w:eastAsia="Lucida Sans Unicode" w:hAnsi="Times New Roman"/>
          <w:sz w:val="21"/>
          <w:szCs w:val="21"/>
        </w:rPr>
      </w:pPr>
    </w:p>
    <w:p w14:paraId="7CDECE01" w14:textId="77777777" w:rsidR="00AE7B66" w:rsidRDefault="00AE7B66">
      <w:pPr>
        <w:pStyle w:val="Standard"/>
        <w:spacing w:line="360" w:lineRule="auto"/>
        <w:rPr>
          <w:rFonts w:ascii="Times New Roman" w:eastAsia="Lucida Sans Unicode" w:hAnsi="Times New Roman"/>
          <w:sz w:val="21"/>
          <w:szCs w:val="21"/>
        </w:rPr>
      </w:pPr>
    </w:p>
    <w:p w14:paraId="0A91EA5D" w14:textId="77777777" w:rsidR="00AE7B66" w:rsidRDefault="00E57786">
      <w:pPr>
        <w:pStyle w:val="Standard"/>
        <w:spacing w:line="360" w:lineRule="auto"/>
        <w:jc w:val="both"/>
        <w:rPr>
          <w:rFonts w:ascii="Times New Roman" w:eastAsia="Lucida Sans Unicode" w:hAnsi="Times New Roman"/>
          <w:sz w:val="21"/>
          <w:szCs w:val="21"/>
        </w:rPr>
      </w:pPr>
      <w:r>
        <w:rPr>
          <w:rFonts w:ascii="Times New Roman" w:eastAsia="Lucida Sans Unicode" w:hAnsi="Times New Roman"/>
          <w:sz w:val="21"/>
          <w:szCs w:val="21"/>
        </w:rPr>
        <w:tab/>
      </w:r>
    </w:p>
    <w:p w14:paraId="1AD8A351" w14:textId="77777777" w:rsidR="00AE7B66" w:rsidRDefault="00AE7B66">
      <w:pPr>
        <w:pStyle w:val="Standard"/>
        <w:spacing w:line="360" w:lineRule="auto"/>
        <w:rPr>
          <w:rFonts w:ascii="Times New Roman" w:hAnsi="Times New Roman"/>
          <w:sz w:val="21"/>
          <w:szCs w:val="21"/>
        </w:rPr>
      </w:pPr>
    </w:p>
    <w:p w14:paraId="03FE1061" w14:textId="77777777" w:rsidR="00AE7B66" w:rsidRDefault="00AE7B66">
      <w:pPr>
        <w:pStyle w:val="Standard"/>
        <w:spacing w:line="360" w:lineRule="auto"/>
        <w:rPr>
          <w:rFonts w:ascii="Times New Roman" w:hAnsi="Times New Roman"/>
          <w:sz w:val="21"/>
          <w:szCs w:val="21"/>
        </w:rPr>
      </w:pPr>
    </w:p>
    <w:p w14:paraId="44C70452" w14:textId="77777777" w:rsidR="00AE7B66" w:rsidRDefault="00E57786">
      <w:pPr>
        <w:pStyle w:val="Standard"/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</w:t>
      </w:r>
    </w:p>
    <w:p w14:paraId="21FDA8A4" w14:textId="77777777" w:rsidR="00AE7B66" w:rsidRDefault="00AE7B66">
      <w:pPr>
        <w:pStyle w:val="Standard"/>
        <w:spacing w:line="360" w:lineRule="auto"/>
        <w:rPr>
          <w:rFonts w:ascii="Times New Roman" w:hAnsi="Times New Roman"/>
          <w:sz w:val="21"/>
          <w:szCs w:val="21"/>
        </w:rPr>
      </w:pPr>
    </w:p>
    <w:p w14:paraId="1B3B4FCE" w14:textId="77777777" w:rsidR="00AE7B66" w:rsidRDefault="00AE7B66">
      <w:pPr>
        <w:pStyle w:val="Standard"/>
        <w:spacing w:line="360" w:lineRule="auto"/>
        <w:rPr>
          <w:rFonts w:ascii="Times New Roman" w:hAnsi="Times New Roman"/>
          <w:sz w:val="21"/>
          <w:szCs w:val="21"/>
        </w:rPr>
      </w:pPr>
    </w:p>
    <w:p w14:paraId="4D715C77" w14:textId="77777777" w:rsidR="00AE7B66" w:rsidRDefault="00E57786">
      <w:pPr>
        <w:pStyle w:val="Standard"/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…………………………………………</w:t>
      </w:r>
    </w:p>
    <w:p w14:paraId="10F517C7" w14:textId="77777777" w:rsidR="00AE7B66" w:rsidRDefault="00E57786">
      <w:pPr>
        <w:pStyle w:val="Standard"/>
        <w:spacing w:line="360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podpis žiadateľa</w:t>
      </w:r>
    </w:p>
    <w:sectPr w:rsidR="00AE7B6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B3631" w14:textId="77777777" w:rsidR="00290124" w:rsidRDefault="00290124">
      <w:r>
        <w:separator/>
      </w:r>
    </w:p>
  </w:endnote>
  <w:endnote w:type="continuationSeparator" w:id="0">
    <w:p w14:paraId="367B231D" w14:textId="77777777" w:rsidR="00290124" w:rsidRDefault="0029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D55CE" w14:textId="77777777" w:rsidR="00290124" w:rsidRDefault="00290124">
      <w:r>
        <w:rPr>
          <w:color w:val="000000"/>
        </w:rPr>
        <w:separator/>
      </w:r>
    </w:p>
  </w:footnote>
  <w:footnote w:type="continuationSeparator" w:id="0">
    <w:p w14:paraId="61C2EF13" w14:textId="77777777" w:rsidR="00290124" w:rsidRDefault="00290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B66"/>
    <w:rsid w:val="00290124"/>
    <w:rsid w:val="004054C7"/>
    <w:rsid w:val="005A7AF2"/>
    <w:rsid w:val="00665B44"/>
    <w:rsid w:val="00AE7B66"/>
    <w:rsid w:val="00E57786"/>
    <w:rsid w:val="00FC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7F8FE"/>
  <w15:docId w15:val="{1893767D-5EF6-49B8-A91C-6F64FB65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Mangal"/>
        <w:kern w:val="3"/>
        <w:sz w:val="24"/>
        <w:szCs w:val="24"/>
        <w:lang w:val="sk-SK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PC-20200820</dc:creator>
  <cp:lastModifiedBy>Obec Porúbka</cp:lastModifiedBy>
  <cp:revision>4</cp:revision>
  <cp:lastPrinted>2021-09-09T08:14:00Z</cp:lastPrinted>
  <dcterms:created xsi:type="dcterms:W3CDTF">2021-09-09T08:14:00Z</dcterms:created>
  <dcterms:modified xsi:type="dcterms:W3CDTF">2021-09-09T08:25:00Z</dcterms:modified>
</cp:coreProperties>
</file>